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TikTok Weekly Content Planning Template</w:t>
      </w:r>
    </w:p>
    <w:p>
      <w:r>
        <w:br/>
        <w:t>This weekly content planning template is designed to help TikTok creators stay organized, consistent, and strategic with their posting schedule. It includes daily video ideas, hooks, hashtags, and call-to-actions (CTAs).</w:t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Day</w:t>
            </w:r>
          </w:p>
        </w:tc>
        <w:tc>
          <w:tcPr>
            <w:tcW w:type="dxa" w:w="1728"/>
          </w:tcPr>
          <w:p>
            <w:r>
              <w:t>Video Idea</w:t>
            </w:r>
          </w:p>
        </w:tc>
        <w:tc>
          <w:tcPr>
            <w:tcW w:type="dxa" w:w="1728"/>
          </w:tcPr>
          <w:p>
            <w:r>
              <w:t>Hook</w:t>
            </w:r>
          </w:p>
        </w:tc>
        <w:tc>
          <w:tcPr>
            <w:tcW w:type="dxa" w:w="1728"/>
          </w:tcPr>
          <w:p>
            <w:r>
              <w:t>Hashtags</w:t>
            </w:r>
          </w:p>
        </w:tc>
        <w:tc>
          <w:tcPr>
            <w:tcW w:type="dxa" w:w="1728"/>
          </w:tcPr>
          <w:p>
            <w:r>
              <w:t>CTA</w:t>
            </w:r>
          </w:p>
        </w:tc>
      </w:tr>
      <w:tr>
        <w:tc>
          <w:tcPr>
            <w:tcW w:type="dxa" w:w="1728"/>
          </w:tcPr>
          <w:p>
            <w:r>
              <w:t>Monday</w:t>
            </w:r>
          </w:p>
        </w:tc>
        <w:tc>
          <w:tcPr>
            <w:tcW w:type="dxa" w:w="1728"/>
          </w:tcPr>
          <w:p>
            <w:r>
              <w:t>Behind-the-scenes of your process</w:t>
            </w:r>
          </w:p>
        </w:tc>
        <w:tc>
          <w:tcPr>
            <w:tcW w:type="dxa" w:w="1728"/>
          </w:tcPr>
          <w:p>
            <w:r>
              <w:t>You won’t believe how I made this...</w:t>
            </w:r>
          </w:p>
        </w:tc>
        <w:tc>
          <w:tcPr>
            <w:tcW w:type="dxa" w:w="1728"/>
          </w:tcPr>
          <w:p>
            <w:r>
              <w:t>#foryou #contentcreator #behindthescenes</w:t>
            </w:r>
          </w:p>
        </w:tc>
        <w:tc>
          <w:tcPr>
            <w:tcW w:type="dxa" w:w="1728"/>
          </w:tcPr>
          <w:p>
            <w:r>
              <w:t>Follow for more tips!</w:t>
            </w:r>
          </w:p>
        </w:tc>
      </w:tr>
      <w:tr>
        <w:tc>
          <w:tcPr>
            <w:tcW w:type="dxa" w:w="1728"/>
          </w:tcPr>
          <w:p>
            <w:r>
              <w:t>Tuesday</w:t>
            </w:r>
          </w:p>
        </w:tc>
        <w:tc>
          <w:tcPr>
            <w:tcW w:type="dxa" w:w="1728"/>
          </w:tcPr>
          <w:p>
            <w:r>
              <w:t>Trend remix with your niche twist</w:t>
            </w:r>
          </w:p>
        </w:tc>
        <w:tc>
          <w:tcPr>
            <w:tcW w:type="dxa" w:w="1728"/>
          </w:tcPr>
          <w:p>
            <w:r>
              <w:t>Here’s what no one tells you about...</w:t>
            </w:r>
          </w:p>
        </w:tc>
        <w:tc>
          <w:tcPr>
            <w:tcW w:type="dxa" w:w="1728"/>
          </w:tcPr>
          <w:p>
            <w:r>
              <w:t>#trending #viralvideo #creativity</w:t>
            </w:r>
          </w:p>
        </w:tc>
        <w:tc>
          <w:tcPr>
            <w:tcW w:type="dxa" w:w="1728"/>
          </w:tcPr>
          <w:p>
            <w:r>
              <w:t>What do you think? Comment below.</w:t>
            </w:r>
          </w:p>
        </w:tc>
      </w:tr>
      <w:tr>
        <w:tc>
          <w:tcPr>
            <w:tcW w:type="dxa" w:w="1728"/>
          </w:tcPr>
          <w:p>
            <w:r>
              <w:t>Wednesday</w:t>
            </w:r>
          </w:p>
        </w:tc>
        <w:tc>
          <w:tcPr>
            <w:tcW w:type="dxa" w:w="1728"/>
          </w:tcPr>
          <w:p>
            <w:r>
              <w:t>Educational tip or hack</w:t>
            </w:r>
          </w:p>
        </w:tc>
        <w:tc>
          <w:tcPr>
            <w:tcW w:type="dxa" w:w="1728"/>
          </w:tcPr>
          <w:p>
            <w:r>
              <w:t>3 quick tips that changed my game...</w:t>
            </w:r>
          </w:p>
        </w:tc>
        <w:tc>
          <w:tcPr>
            <w:tcW w:type="dxa" w:w="1728"/>
          </w:tcPr>
          <w:p>
            <w:r>
              <w:t>#learnontiktok #tipsoftheday #hacklife</w:t>
            </w:r>
          </w:p>
        </w:tc>
        <w:tc>
          <w:tcPr>
            <w:tcW w:type="dxa" w:w="1728"/>
          </w:tcPr>
          <w:p>
            <w:r>
              <w:t>Save this for later!</w:t>
            </w:r>
          </w:p>
        </w:tc>
      </w:tr>
      <w:tr>
        <w:tc>
          <w:tcPr>
            <w:tcW w:type="dxa" w:w="1728"/>
          </w:tcPr>
          <w:p>
            <w:r>
              <w:t>Thursday</w:t>
            </w:r>
          </w:p>
        </w:tc>
        <w:tc>
          <w:tcPr>
            <w:tcW w:type="dxa" w:w="1728"/>
          </w:tcPr>
          <w:p>
            <w:r>
              <w:t>Storytime with a lesson</w:t>
            </w:r>
          </w:p>
        </w:tc>
        <w:tc>
          <w:tcPr>
            <w:tcW w:type="dxa" w:w="1728"/>
          </w:tcPr>
          <w:p>
            <w:r>
              <w:t>Let me tell you a secret...</w:t>
            </w:r>
          </w:p>
        </w:tc>
        <w:tc>
          <w:tcPr>
            <w:tcW w:type="dxa" w:w="1728"/>
          </w:tcPr>
          <w:p>
            <w:r>
              <w:t>#storytime #lessonlearned #creatorjourney</w:t>
            </w:r>
          </w:p>
        </w:tc>
        <w:tc>
          <w:tcPr>
            <w:tcW w:type="dxa" w:w="1728"/>
          </w:tcPr>
          <w:p>
            <w:r>
              <w:t>Tag a friend who needs this.</w:t>
            </w:r>
          </w:p>
        </w:tc>
      </w:tr>
      <w:tr>
        <w:tc>
          <w:tcPr>
            <w:tcW w:type="dxa" w:w="1728"/>
          </w:tcPr>
          <w:p>
            <w:r>
              <w:t>Friday</w:t>
            </w:r>
          </w:p>
        </w:tc>
        <w:tc>
          <w:tcPr>
            <w:tcW w:type="dxa" w:w="1728"/>
          </w:tcPr>
          <w:p>
            <w:r>
              <w:t>Q&amp;A or myth-busting</w:t>
            </w:r>
          </w:p>
        </w:tc>
        <w:tc>
          <w:tcPr>
            <w:tcW w:type="dxa" w:w="1728"/>
          </w:tcPr>
          <w:p>
            <w:r>
              <w:t>Is this really true? Let’s find out.</w:t>
            </w:r>
          </w:p>
        </w:tc>
        <w:tc>
          <w:tcPr>
            <w:tcW w:type="dxa" w:w="1728"/>
          </w:tcPr>
          <w:p>
            <w:r>
              <w:t>#mythbusting #creatorquestions #QnA</w:t>
            </w:r>
          </w:p>
        </w:tc>
        <w:tc>
          <w:tcPr>
            <w:tcW w:type="dxa" w:w="1728"/>
          </w:tcPr>
          <w:p>
            <w:r>
              <w:t>Have a question? Ask in the comments.</w:t>
            </w:r>
          </w:p>
        </w:tc>
      </w:tr>
      <w:tr>
        <w:tc>
          <w:tcPr>
            <w:tcW w:type="dxa" w:w="1728"/>
          </w:tcPr>
          <w:p>
            <w:r>
              <w:t>Saturday</w:t>
            </w:r>
          </w:p>
        </w:tc>
        <w:tc>
          <w:tcPr>
            <w:tcW w:type="dxa" w:w="1728"/>
          </w:tcPr>
          <w:p>
            <w:r>
              <w:t>Challenge or duet</w:t>
            </w:r>
          </w:p>
        </w:tc>
        <w:tc>
          <w:tcPr>
            <w:tcW w:type="dxa" w:w="1728"/>
          </w:tcPr>
          <w:p>
            <w:r>
              <w:t>I tried this trend and here’s what happened.</w:t>
            </w:r>
          </w:p>
        </w:tc>
        <w:tc>
          <w:tcPr>
            <w:tcW w:type="dxa" w:w="1728"/>
          </w:tcPr>
          <w:p>
            <w:r>
              <w:t>#duetthis #challengeaccepted #trendchallenge</w:t>
            </w:r>
          </w:p>
        </w:tc>
        <w:tc>
          <w:tcPr>
            <w:tcW w:type="dxa" w:w="1728"/>
          </w:tcPr>
          <w:p>
            <w:r>
              <w:t>Try this and tag me!</w:t>
            </w:r>
          </w:p>
        </w:tc>
      </w:tr>
      <w:tr>
        <w:tc>
          <w:tcPr>
            <w:tcW w:type="dxa" w:w="1728"/>
          </w:tcPr>
          <w:p>
            <w:r>
              <w:t>Sunday</w:t>
            </w:r>
          </w:p>
        </w:tc>
        <w:tc>
          <w:tcPr>
            <w:tcW w:type="dxa" w:w="1728"/>
          </w:tcPr>
          <w:p>
            <w:r>
              <w:t>Weekly recap or personal insight</w:t>
            </w:r>
          </w:p>
        </w:tc>
        <w:tc>
          <w:tcPr>
            <w:tcW w:type="dxa" w:w="1728"/>
          </w:tcPr>
          <w:p>
            <w:r>
              <w:t>What I learned this week as a creator...</w:t>
            </w:r>
          </w:p>
        </w:tc>
        <w:tc>
          <w:tcPr>
            <w:tcW w:type="dxa" w:w="1728"/>
          </w:tcPr>
          <w:p>
            <w:r>
              <w:t>#weeklyrecap #creatorlife #personalgrowth</w:t>
            </w:r>
          </w:p>
        </w:tc>
        <w:tc>
          <w:tcPr>
            <w:tcW w:type="dxa" w:w="1728"/>
          </w:tcPr>
          <w:p>
            <w:r>
              <w:t>Share your thoughts below.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